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7C" w:rsidRPr="00CF5B7C" w:rsidRDefault="00CF5B7C">
      <w:pPr>
        <w:rPr>
          <w:rFonts w:ascii="KPMG Light" w:hAnsi="KPMG Light" w:cstheme="minorHAnsi"/>
          <w:sz w:val="40"/>
        </w:rPr>
      </w:pPr>
    </w:p>
    <w:p w:rsidR="00CB00A9" w:rsidRPr="00CF5B7C" w:rsidRDefault="00CB00A9">
      <w:pPr>
        <w:rPr>
          <w:rFonts w:ascii="KPMG Light" w:hAnsi="KPMG Light" w:cstheme="minorHAnsi"/>
          <w:sz w:val="40"/>
        </w:rPr>
      </w:pPr>
      <w:r w:rsidRPr="00CF5B7C">
        <w:rPr>
          <w:rFonts w:ascii="KPMG Light" w:hAnsi="KPMG Light" w:cstheme="minorHAnsi"/>
          <w:sz w:val="40"/>
        </w:rPr>
        <w:t>Ahoj,</w:t>
      </w:r>
    </w:p>
    <w:p w:rsidR="00CB00A9" w:rsidRPr="00CF5B7C" w:rsidRDefault="00CF5B7C">
      <w:pPr>
        <w:rPr>
          <w:rFonts w:ascii="KPMG Light" w:hAnsi="KPMG Light" w:cstheme="minorHAnsi"/>
          <w:sz w:val="40"/>
        </w:rPr>
      </w:pPr>
      <w:r>
        <w:rPr>
          <w:rFonts w:ascii="KPMG Light" w:hAnsi="KPMG Light" w:cstheme="minorHAnsi"/>
          <w:sz w:val="40"/>
        </w:rPr>
        <w:t>v</w:t>
      </w:r>
      <w:r w:rsidR="00CB00A9" w:rsidRPr="00CF5B7C">
        <w:rPr>
          <w:rFonts w:ascii="Calibri" w:hAnsi="Calibri" w:cs="Calibri"/>
          <w:sz w:val="40"/>
        </w:rPr>
        <w:t> </w:t>
      </w:r>
      <w:r w:rsidR="00CB00A9" w:rsidRPr="00CF5B7C">
        <w:rPr>
          <w:rFonts w:ascii="KPMG Light" w:hAnsi="KPMG Light" w:cstheme="minorHAnsi"/>
          <w:sz w:val="40"/>
        </w:rPr>
        <w:t>KPMG pr</w:t>
      </w:r>
      <w:r w:rsidR="00CB00A9" w:rsidRPr="00CF5B7C">
        <w:rPr>
          <w:rFonts w:ascii="KPMG Light" w:hAnsi="KPMG Light" w:cs="KPMG Light"/>
          <w:sz w:val="40"/>
        </w:rPr>
        <w:t>á</w:t>
      </w:r>
      <w:r w:rsidR="00CB00A9" w:rsidRPr="00CF5B7C">
        <w:rPr>
          <w:rFonts w:ascii="KPMG Light" w:hAnsi="KPMG Light" w:cstheme="minorHAnsi"/>
          <w:sz w:val="40"/>
        </w:rPr>
        <w:t>v</w:t>
      </w:r>
      <w:r w:rsidR="00CB00A9" w:rsidRPr="00CF5B7C">
        <w:rPr>
          <w:rFonts w:ascii="KPMG Light" w:hAnsi="KPMG Light" w:cs="KPMG Light"/>
          <w:sz w:val="40"/>
        </w:rPr>
        <w:t>ě</w:t>
      </w:r>
      <w:r w:rsidR="00CB00A9" w:rsidRPr="00CF5B7C">
        <w:rPr>
          <w:rFonts w:ascii="KPMG Light" w:hAnsi="KPMG Light" w:cstheme="minorHAnsi"/>
          <w:sz w:val="40"/>
        </w:rPr>
        <w:t xml:space="preserve"> otev</w:t>
      </w:r>
      <w:r w:rsidR="00CB00A9" w:rsidRPr="00CF5B7C">
        <w:rPr>
          <w:rFonts w:ascii="KPMG Light" w:hAnsi="KPMG Light" w:cs="KPMG Light"/>
          <w:sz w:val="40"/>
        </w:rPr>
        <w:t>í</w:t>
      </w:r>
      <w:r w:rsidR="00CB00A9" w:rsidRPr="00CF5B7C">
        <w:rPr>
          <w:rFonts w:ascii="KPMG Light" w:hAnsi="KPMG Light" w:cstheme="minorHAnsi"/>
          <w:sz w:val="40"/>
        </w:rPr>
        <w:t>r</w:t>
      </w:r>
      <w:r w:rsidR="00CB00A9" w:rsidRPr="00CF5B7C">
        <w:rPr>
          <w:rFonts w:ascii="KPMG Light" w:hAnsi="KPMG Light" w:cs="KPMG Light"/>
          <w:sz w:val="40"/>
        </w:rPr>
        <w:t>á</w:t>
      </w:r>
      <w:r w:rsidR="00CB00A9" w:rsidRPr="00CF5B7C">
        <w:rPr>
          <w:rFonts w:ascii="KPMG Light" w:hAnsi="KPMG Light" w:cstheme="minorHAnsi"/>
          <w:sz w:val="40"/>
        </w:rPr>
        <w:t>me nov</w:t>
      </w:r>
      <w:r w:rsidR="00CB00A9" w:rsidRPr="00CF5B7C">
        <w:rPr>
          <w:rFonts w:ascii="KPMG Light" w:hAnsi="KPMG Light" w:cs="KPMG Light"/>
          <w:sz w:val="40"/>
        </w:rPr>
        <w:t>é</w:t>
      </w:r>
      <w:r w:rsidR="00CB00A9" w:rsidRPr="00CF5B7C">
        <w:rPr>
          <w:rFonts w:ascii="KPMG Light" w:hAnsi="KPMG Light" w:cstheme="minorHAnsi"/>
          <w:sz w:val="40"/>
        </w:rPr>
        <w:t xml:space="preserve"> pozice v</w:t>
      </w:r>
      <w:r w:rsidR="00CB00A9" w:rsidRPr="00CF5B7C">
        <w:rPr>
          <w:rFonts w:ascii="Calibri" w:hAnsi="Calibri" w:cs="Calibri"/>
          <w:sz w:val="40"/>
        </w:rPr>
        <w:t> </w:t>
      </w:r>
      <w:r w:rsidR="00CB00A9" w:rsidRPr="00CF5B7C">
        <w:rPr>
          <w:rFonts w:ascii="KPMG Light" w:hAnsi="KPMG Light" w:cstheme="minorHAnsi"/>
          <w:sz w:val="40"/>
        </w:rPr>
        <w:t>Auditu, Da</w:t>
      </w:r>
      <w:r w:rsidR="00CB00A9" w:rsidRPr="00CF5B7C">
        <w:rPr>
          <w:rFonts w:ascii="KPMG Light" w:hAnsi="KPMG Light" w:cs="KPMG Light"/>
          <w:sz w:val="40"/>
        </w:rPr>
        <w:t>ň</w:t>
      </w:r>
      <w:r w:rsidR="00CB00A9" w:rsidRPr="00CF5B7C">
        <w:rPr>
          <w:rFonts w:ascii="KPMG Light" w:hAnsi="KPMG Light" w:cstheme="minorHAnsi"/>
          <w:sz w:val="40"/>
        </w:rPr>
        <w:t>ov</w:t>
      </w:r>
      <w:r w:rsidR="00CB00A9" w:rsidRPr="00CF5B7C">
        <w:rPr>
          <w:rFonts w:ascii="KPMG Light" w:hAnsi="KPMG Light" w:cs="KPMG Light"/>
          <w:sz w:val="40"/>
        </w:rPr>
        <w:t>é</w:t>
      </w:r>
      <w:r w:rsidR="00CB00A9" w:rsidRPr="00CF5B7C">
        <w:rPr>
          <w:rFonts w:ascii="KPMG Light" w:hAnsi="KPMG Light" w:cstheme="minorHAnsi"/>
          <w:sz w:val="40"/>
        </w:rPr>
        <w:t>m poradenstv</w:t>
      </w:r>
      <w:r w:rsidR="00CB00A9" w:rsidRPr="00CF5B7C">
        <w:rPr>
          <w:rFonts w:ascii="KPMG Light" w:hAnsi="KPMG Light" w:cs="KPMG Light"/>
          <w:sz w:val="40"/>
        </w:rPr>
        <w:t>í</w:t>
      </w:r>
      <w:r w:rsidR="00CB00A9" w:rsidRPr="00CF5B7C">
        <w:rPr>
          <w:rFonts w:ascii="KPMG Light" w:hAnsi="KPMG Light" w:cstheme="minorHAnsi"/>
          <w:sz w:val="40"/>
        </w:rPr>
        <w:t xml:space="preserve"> a </w:t>
      </w:r>
      <w:proofErr w:type="spellStart"/>
      <w:r w:rsidR="00CB00A9" w:rsidRPr="00CF5B7C">
        <w:rPr>
          <w:rFonts w:ascii="KPMG Light" w:hAnsi="KPMG Light" w:cstheme="minorHAnsi"/>
          <w:sz w:val="40"/>
        </w:rPr>
        <w:t>Consultingu</w:t>
      </w:r>
      <w:proofErr w:type="spellEnd"/>
      <w:r w:rsidR="00CB00A9" w:rsidRPr="00CF5B7C">
        <w:rPr>
          <w:rFonts w:ascii="KPMG Light" w:hAnsi="KPMG Light" w:cstheme="minorHAnsi"/>
          <w:sz w:val="40"/>
        </w:rPr>
        <w:t xml:space="preserve">. </w:t>
      </w:r>
    </w:p>
    <w:p w:rsidR="00CB00A9" w:rsidRPr="00CF5B7C" w:rsidRDefault="00CB00A9">
      <w:pPr>
        <w:rPr>
          <w:rFonts w:ascii="KPMG Light" w:hAnsi="KPMG Light" w:cstheme="minorHAnsi"/>
          <w:sz w:val="40"/>
        </w:rPr>
      </w:pPr>
      <w:r w:rsidRPr="00CF5B7C">
        <w:rPr>
          <w:rFonts w:ascii="KPMG Light" w:hAnsi="KPMG Light" w:cstheme="minorHAnsi"/>
          <w:sz w:val="40"/>
        </w:rPr>
        <w:t>Chceš s</w:t>
      </w:r>
      <w:r w:rsidRPr="00CF5B7C">
        <w:rPr>
          <w:rFonts w:ascii="Calibri" w:hAnsi="Calibri" w:cs="Calibri"/>
          <w:sz w:val="40"/>
        </w:rPr>
        <w:t> </w:t>
      </w:r>
      <w:r w:rsidRPr="00CF5B7C">
        <w:rPr>
          <w:rFonts w:ascii="KPMG Light" w:hAnsi="KPMG Light" w:cstheme="minorHAnsi"/>
          <w:sz w:val="40"/>
        </w:rPr>
        <w:t>n</w:t>
      </w:r>
      <w:r w:rsidRPr="00CF5B7C">
        <w:rPr>
          <w:rFonts w:ascii="KPMG Light" w:hAnsi="KPMG Light" w:cs="KPMG Light"/>
          <w:sz w:val="40"/>
        </w:rPr>
        <w:t>á</w:t>
      </w:r>
      <w:r w:rsidRPr="00CF5B7C">
        <w:rPr>
          <w:rFonts w:ascii="KPMG Light" w:hAnsi="KPMG Light" w:cstheme="minorHAnsi"/>
          <w:sz w:val="40"/>
        </w:rPr>
        <w:t>mi vyr</w:t>
      </w:r>
      <w:r w:rsidRPr="00CF5B7C">
        <w:rPr>
          <w:rFonts w:ascii="KPMG Light" w:hAnsi="KPMG Light" w:cs="KPMG Light"/>
          <w:sz w:val="40"/>
        </w:rPr>
        <w:t>ů</w:t>
      </w:r>
      <w:r w:rsidRPr="00CF5B7C">
        <w:rPr>
          <w:rFonts w:ascii="KPMG Light" w:hAnsi="KPMG Light" w:cstheme="minorHAnsi"/>
          <w:sz w:val="40"/>
        </w:rPr>
        <w:t>st? Pod</w:t>
      </w:r>
      <w:r w:rsidRPr="00CF5B7C">
        <w:rPr>
          <w:rFonts w:ascii="KPMG Light" w:hAnsi="KPMG Light" w:cs="KPMG Light"/>
          <w:sz w:val="40"/>
        </w:rPr>
        <w:t>í</w:t>
      </w:r>
      <w:r w:rsidRPr="00CF5B7C">
        <w:rPr>
          <w:rFonts w:ascii="KPMG Light" w:hAnsi="KPMG Light" w:cstheme="minorHAnsi"/>
          <w:sz w:val="40"/>
        </w:rPr>
        <w:t>vej se na na</w:t>
      </w:r>
      <w:r w:rsidRPr="00CF5B7C">
        <w:rPr>
          <w:rFonts w:ascii="KPMG Light" w:hAnsi="KPMG Light" w:cs="KPMG Light"/>
          <w:sz w:val="40"/>
        </w:rPr>
        <w:t>š</w:t>
      </w:r>
      <w:r w:rsidRPr="00CF5B7C">
        <w:rPr>
          <w:rFonts w:ascii="KPMG Light" w:hAnsi="KPMG Light" w:cstheme="minorHAnsi"/>
          <w:sz w:val="40"/>
        </w:rPr>
        <w:t>i nab</w:t>
      </w:r>
      <w:r w:rsidRPr="00CF5B7C">
        <w:rPr>
          <w:rFonts w:ascii="KPMG Light" w:hAnsi="KPMG Light" w:cs="KPMG Light"/>
          <w:sz w:val="40"/>
        </w:rPr>
        <w:t>í</w:t>
      </w:r>
      <w:r w:rsidRPr="00CF5B7C">
        <w:rPr>
          <w:rFonts w:ascii="KPMG Light" w:hAnsi="KPMG Light" w:cstheme="minorHAnsi"/>
          <w:sz w:val="40"/>
        </w:rPr>
        <w:t>dku a nastartuj svou kari</w:t>
      </w:r>
      <w:r w:rsidRPr="00CF5B7C">
        <w:rPr>
          <w:rFonts w:ascii="KPMG Light" w:hAnsi="KPMG Light" w:cs="KPMG Light"/>
          <w:sz w:val="40"/>
        </w:rPr>
        <w:t>é</w:t>
      </w:r>
      <w:r w:rsidRPr="00CF5B7C">
        <w:rPr>
          <w:rFonts w:ascii="KPMG Light" w:hAnsi="KPMG Light" w:cstheme="minorHAnsi"/>
          <w:sz w:val="40"/>
        </w:rPr>
        <w:t>ru u</w:t>
      </w:r>
      <w:r w:rsidRPr="00CF5B7C">
        <w:rPr>
          <w:rFonts w:ascii="KPMG Light" w:hAnsi="KPMG Light" w:cs="KPMG Light"/>
          <w:sz w:val="40"/>
        </w:rPr>
        <w:t>ž</w:t>
      </w:r>
      <w:r w:rsidRPr="00CF5B7C">
        <w:rPr>
          <w:rFonts w:ascii="KPMG Light" w:hAnsi="KPMG Light" w:cstheme="minorHAnsi"/>
          <w:sz w:val="40"/>
        </w:rPr>
        <w:t xml:space="preserve"> p</w:t>
      </w:r>
      <w:r w:rsidRPr="00CF5B7C">
        <w:rPr>
          <w:rFonts w:ascii="KPMG Light" w:hAnsi="KPMG Light" w:cs="KPMG Light"/>
          <w:sz w:val="40"/>
        </w:rPr>
        <w:t>ř</w:t>
      </w:r>
      <w:r w:rsidRPr="00CF5B7C">
        <w:rPr>
          <w:rFonts w:ascii="KPMG Light" w:hAnsi="KPMG Light" w:cstheme="minorHAnsi"/>
          <w:sz w:val="40"/>
        </w:rPr>
        <w:t xml:space="preserve">i </w:t>
      </w:r>
      <w:r w:rsidRPr="00CF5B7C">
        <w:rPr>
          <w:rFonts w:ascii="KPMG Light" w:hAnsi="KPMG Light" w:cs="KPMG Light"/>
          <w:sz w:val="40"/>
        </w:rPr>
        <w:t>š</w:t>
      </w:r>
      <w:r w:rsidRPr="00CF5B7C">
        <w:rPr>
          <w:rFonts w:ascii="KPMG Light" w:hAnsi="KPMG Light" w:cstheme="minorHAnsi"/>
          <w:sz w:val="40"/>
        </w:rPr>
        <w:t>kole.</w:t>
      </w:r>
    </w:p>
    <w:p w:rsidR="00CB00A9" w:rsidRPr="00CF5B7C" w:rsidRDefault="00CB00A9">
      <w:pPr>
        <w:rPr>
          <w:rFonts w:ascii="KPMG Light" w:hAnsi="KPMG Light" w:cstheme="minorHAnsi"/>
          <w:sz w:val="40"/>
        </w:rPr>
      </w:pPr>
      <w:r w:rsidRPr="00CF5B7C">
        <w:rPr>
          <w:rFonts w:ascii="KPMG Light" w:hAnsi="KPMG Light" w:cstheme="minorHAnsi"/>
          <w:sz w:val="40"/>
        </w:rPr>
        <w:t xml:space="preserve">Nabízíme placené stáže pro studenty i plné úvazky pro čerstvé absolventy. </w:t>
      </w:r>
    </w:p>
    <w:p w:rsidR="00CB00A9" w:rsidRDefault="00CB00A9">
      <w:pPr>
        <w:rPr>
          <w:rFonts w:ascii="KPMG Light" w:hAnsi="KPMG Light" w:cstheme="minorHAnsi"/>
          <w:sz w:val="40"/>
        </w:rPr>
      </w:pPr>
      <w:r w:rsidRPr="00CF5B7C">
        <w:rPr>
          <w:rFonts w:ascii="KPMG Light" w:hAnsi="KPMG Light" w:cstheme="minorHAnsi"/>
          <w:sz w:val="40"/>
        </w:rPr>
        <w:t xml:space="preserve">Nástup: srpen 2019 (užij si prázdniny!) </w:t>
      </w:r>
    </w:p>
    <w:p w:rsidR="00CF5B7C" w:rsidRPr="00CF5B7C" w:rsidRDefault="00CF5B7C">
      <w:pPr>
        <w:rPr>
          <w:rFonts w:ascii="KPMG Light" w:hAnsi="KPMG Light" w:cstheme="minorHAnsi"/>
          <w:sz w:val="40"/>
        </w:rPr>
      </w:pPr>
    </w:p>
    <w:p w:rsidR="00CF5B7C" w:rsidRDefault="00CF5B7C">
      <w:pPr>
        <w:rPr>
          <w:rFonts w:ascii="KPMG Light" w:hAnsi="KPMG Light" w:cstheme="minorHAnsi"/>
          <w:b/>
          <w:sz w:val="40"/>
        </w:rPr>
      </w:pPr>
      <w:r w:rsidRPr="00CF5B7C">
        <w:rPr>
          <w:rFonts w:ascii="KPMG Light" w:hAnsi="KPMG Light" w:cstheme="minorHAnsi"/>
          <w:b/>
          <w:sz w:val="40"/>
        </w:rPr>
        <w:t>Daňové poradenství</w:t>
      </w:r>
    </w:p>
    <w:p w:rsidR="00095978" w:rsidRPr="00095978" w:rsidRDefault="00095978">
      <w:pPr>
        <w:rPr>
          <w:rFonts w:ascii="KPMG Light" w:hAnsi="KPMG Light" w:cstheme="minorHAnsi"/>
          <w:sz w:val="40"/>
        </w:rPr>
      </w:pPr>
      <w:r w:rsidRPr="00095978">
        <w:rPr>
          <w:rFonts w:ascii="KPMG Light" w:hAnsi="KPMG Light" w:cstheme="minorHAnsi"/>
          <w:sz w:val="40"/>
        </w:rPr>
        <w:t xml:space="preserve">Junior Tax </w:t>
      </w:r>
      <w:proofErr w:type="spellStart"/>
      <w:r w:rsidRPr="00095978">
        <w:rPr>
          <w:rFonts w:ascii="KPMG Light" w:hAnsi="KPMG Light" w:cstheme="minorHAnsi"/>
          <w:sz w:val="40"/>
        </w:rPr>
        <w:t>Consultant</w:t>
      </w:r>
      <w:proofErr w:type="spellEnd"/>
      <w:r w:rsidRPr="00095978">
        <w:rPr>
          <w:rFonts w:ascii="KPMG Light" w:hAnsi="KPMG Light" w:cstheme="minorHAnsi"/>
          <w:sz w:val="40"/>
        </w:rPr>
        <w:t xml:space="preserve"> </w:t>
      </w:r>
      <w:r>
        <w:rPr>
          <w:rFonts w:ascii="KPMG Light" w:hAnsi="KPMG Light" w:cstheme="minorHAnsi"/>
          <w:sz w:val="40"/>
        </w:rPr>
        <w:t>- Praha</w:t>
      </w:r>
    </w:p>
    <w:p w:rsidR="00095978" w:rsidRDefault="00D700AE">
      <w:pPr>
        <w:rPr>
          <w:rFonts w:ascii="KPMG Light" w:hAnsi="KPMG Light" w:cstheme="minorHAnsi"/>
          <w:color w:val="5B9BD5" w:themeColor="accent1"/>
          <w:sz w:val="40"/>
        </w:rPr>
      </w:pPr>
      <w:hyperlink r:id="rId6" w:history="1">
        <w:r w:rsidR="00095978" w:rsidRPr="007273EB">
          <w:rPr>
            <w:rStyle w:val="Hyperlink"/>
            <w:rFonts w:ascii="KPMG Light" w:hAnsi="KPMG Light" w:cstheme="minorHAnsi"/>
            <w:sz w:val="40"/>
          </w:rPr>
          <w:t>https://kpmg.jobs.cz/detail-pozice/?id=G2-1354668386-aden_brand0&amp;rps=186</w:t>
        </w:r>
      </w:hyperlink>
      <w:r w:rsidR="00095978">
        <w:rPr>
          <w:rFonts w:ascii="KPMG Light" w:hAnsi="KPMG Light" w:cstheme="minorHAnsi"/>
          <w:color w:val="5B9BD5" w:themeColor="accent1"/>
          <w:sz w:val="40"/>
        </w:rPr>
        <w:t xml:space="preserve"> </w:t>
      </w:r>
    </w:p>
    <w:p w:rsidR="00865E12" w:rsidRPr="00865E12" w:rsidRDefault="00865E12">
      <w:pPr>
        <w:rPr>
          <w:rFonts w:ascii="KPMG Light" w:hAnsi="KPMG Light" w:cstheme="minorHAnsi"/>
          <w:sz w:val="40"/>
        </w:rPr>
      </w:pPr>
      <w:r w:rsidRPr="00865E12">
        <w:rPr>
          <w:rFonts w:ascii="KPMG Light" w:hAnsi="KPMG Light" w:cstheme="minorHAnsi"/>
          <w:sz w:val="40"/>
        </w:rPr>
        <w:t xml:space="preserve">Junior Tax </w:t>
      </w:r>
      <w:proofErr w:type="spellStart"/>
      <w:r w:rsidRPr="00865E12">
        <w:rPr>
          <w:rFonts w:ascii="KPMG Light" w:hAnsi="KPMG Light" w:cstheme="minorHAnsi"/>
          <w:sz w:val="40"/>
        </w:rPr>
        <w:t>Consultant</w:t>
      </w:r>
      <w:proofErr w:type="spellEnd"/>
      <w:r w:rsidRPr="00865E12">
        <w:rPr>
          <w:rFonts w:ascii="KPMG Light" w:hAnsi="KPMG Light" w:cstheme="minorHAnsi"/>
          <w:sz w:val="40"/>
        </w:rPr>
        <w:t xml:space="preserve"> – Brno, Ostrava</w:t>
      </w:r>
    </w:p>
    <w:p w:rsidR="00CF5B7C" w:rsidRPr="00865E12" w:rsidRDefault="00D700AE">
      <w:pPr>
        <w:rPr>
          <w:rFonts w:ascii="KPMG Light" w:hAnsi="KPMG Light" w:cstheme="minorHAnsi"/>
          <w:color w:val="5B9BD5" w:themeColor="accent1"/>
          <w:sz w:val="40"/>
        </w:rPr>
      </w:pPr>
      <w:hyperlink r:id="rId7" w:history="1">
        <w:r w:rsidR="00865E12" w:rsidRPr="00865E12">
          <w:rPr>
            <w:rStyle w:val="Hyperlink"/>
            <w:rFonts w:ascii="KPMG Light" w:hAnsi="KPMG Light" w:cstheme="minorHAnsi"/>
            <w:sz w:val="40"/>
          </w:rPr>
          <w:t>https://kpmg.jobs.cz/detail-pozice/?id=G2-1359445849-aden_brand0&amp;rps=186</w:t>
        </w:r>
      </w:hyperlink>
      <w:r w:rsidR="00865E12" w:rsidRPr="00865E12">
        <w:rPr>
          <w:rFonts w:ascii="KPMG Light" w:hAnsi="KPMG Light" w:cstheme="minorHAnsi"/>
          <w:color w:val="5B9BD5" w:themeColor="accent1"/>
          <w:sz w:val="40"/>
        </w:rPr>
        <w:t xml:space="preserve"> </w:t>
      </w:r>
    </w:p>
    <w:p w:rsidR="00CF5B7C" w:rsidRDefault="00CF5B7C">
      <w:pPr>
        <w:rPr>
          <w:rFonts w:ascii="KPMG Light" w:hAnsi="KPMG Light" w:cstheme="minorHAnsi"/>
          <w:b/>
          <w:sz w:val="40"/>
        </w:rPr>
      </w:pPr>
      <w:r w:rsidRPr="00CF5B7C">
        <w:rPr>
          <w:rFonts w:ascii="KPMG Light" w:hAnsi="KPMG Light" w:cstheme="minorHAnsi"/>
          <w:b/>
          <w:sz w:val="40"/>
        </w:rPr>
        <w:t>Audit</w:t>
      </w:r>
    </w:p>
    <w:p w:rsidR="00095978" w:rsidRPr="00095978" w:rsidRDefault="00095978">
      <w:pPr>
        <w:rPr>
          <w:rFonts w:ascii="KPMG Light" w:hAnsi="KPMG Light" w:cstheme="minorHAnsi"/>
          <w:sz w:val="40"/>
        </w:rPr>
      </w:pPr>
      <w:proofErr w:type="spellStart"/>
      <w:r w:rsidRPr="00095978">
        <w:rPr>
          <w:rFonts w:ascii="KPMG Light" w:hAnsi="KPMG Light" w:cstheme="minorHAnsi"/>
          <w:sz w:val="40"/>
        </w:rPr>
        <w:t>Analyst</w:t>
      </w:r>
      <w:proofErr w:type="spellEnd"/>
      <w:r w:rsidRPr="00095978">
        <w:rPr>
          <w:rFonts w:ascii="KPMG Light" w:hAnsi="KPMG Light" w:cstheme="minorHAnsi"/>
          <w:sz w:val="40"/>
        </w:rPr>
        <w:t xml:space="preserve"> – Audit </w:t>
      </w:r>
      <w:proofErr w:type="spellStart"/>
      <w:r w:rsidRPr="00095978">
        <w:rPr>
          <w:rFonts w:ascii="KPMG Light" w:hAnsi="KPMG Light" w:cstheme="minorHAnsi"/>
          <w:sz w:val="40"/>
        </w:rPr>
        <w:t>Financial</w:t>
      </w:r>
      <w:proofErr w:type="spellEnd"/>
      <w:r w:rsidRPr="00095978">
        <w:rPr>
          <w:rFonts w:ascii="KPMG Light" w:hAnsi="KPMG Light" w:cstheme="minorHAnsi"/>
          <w:sz w:val="40"/>
        </w:rPr>
        <w:t xml:space="preserve"> </w:t>
      </w:r>
      <w:proofErr w:type="spellStart"/>
      <w:r w:rsidRPr="00095978">
        <w:rPr>
          <w:rFonts w:ascii="KPMG Light" w:hAnsi="KPMG Light" w:cstheme="minorHAnsi"/>
          <w:sz w:val="40"/>
        </w:rPr>
        <w:t>Services</w:t>
      </w:r>
      <w:proofErr w:type="spellEnd"/>
      <w:r w:rsidRPr="00095978">
        <w:rPr>
          <w:rFonts w:ascii="KPMG Light" w:hAnsi="KPMG Light" w:cstheme="minorHAnsi"/>
          <w:sz w:val="40"/>
        </w:rPr>
        <w:t xml:space="preserve"> </w:t>
      </w:r>
      <w:r>
        <w:rPr>
          <w:rFonts w:ascii="KPMG Light" w:hAnsi="KPMG Light" w:cstheme="minorHAnsi"/>
          <w:sz w:val="40"/>
        </w:rPr>
        <w:t xml:space="preserve"> Praha </w:t>
      </w:r>
      <w:r w:rsidR="005A6E52">
        <w:rPr>
          <w:rFonts w:ascii="KPMG Light" w:hAnsi="KPMG Light" w:cstheme="minorHAnsi"/>
          <w:sz w:val="40"/>
        </w:rPr>
        <w:t>(</w:t>
      </w:r>
      <w:r w:rsidRPr="00095978">
        <w:rPr>
          <w:rFonts w:ascii="KPMG Light" w:hAnsi="KPMG Light" w:cstheme="minorHAnsi"/>
          <w:sz w:val="40"/>
        </w:rPr>
        <w:t xml:space="preserve">part </w:t>
      </w:r>
      <w:proofErr w:type="spellStart"/>
      <w:r w:rsidRPr="00095978">
        <w:rPr>
          <w:rFonts w:ascii="KPMG Light" w:hAnsi="KPMG Light" w:cstheme="minorHAnsi"/>
          <w:sz w:val="40"/>
        </w:rPr>
        <w:t>time</w:t>
      </w:r>
      <w:proofErr w:type="spellEnd"/>
      <w:r w:rsidR="005A6E52">
        <w:rPr>
          <w:rFonts w:ascii="KPMG Light" w:hAnsi="KPMG Light" w:cstheme="minorHAnsi"/>
          <w:sz w:val="40"/>
        </w:rPr>
        <w:t>)</w:t>
      </w:r>
    </w:p>
    <w:p w:rsidR="00095978" w:rsidRPr="00095978" w:rsidRDefault="00D700AE">
      <w:pPr>
        <w:rPr>
          <w:rFonts w:ascii="KPMG Light" w:hAnsi="KPMG Light" w:cstheme="minorHAnsi"/>
          <w:sz w:val="40"/>
        </w:rPr>
      </w:pPr>
      <w:hyperlink r:id="rId8" w:history="1">
        <w:r w:rsidR="00095978" w:rsidRPr="00095978">
          <w:rPr>
            <w:rStyle w:val="Hyperlink"/>
            <w:rFonts w:ascii="KPMG Light" w:hAnsi="KPMG Light" w:cstheme="minorHAnsi"/>
            <w:sz w:val="40"/>
          </w:rPr>
          <w:t>https://kpmg.jobs.cz/detail-pozice/?id=G2-1357915402-aden_brand0&amp;rps=186</w:t>
        </w:r>
      </w:hyperlink>
      <w:r w:rsidR="00095978" w:rsidRPr="00095978">
        <w:rPr>
          <w:rFonts w:ascii="KPMG Light" w:hAnsi="KPMG Light" w:cstheme="minorHAnsi"/>
          <w:sz w:val="40"/>
        </w:rPr>
        <w:t xml:space="preserve"> </w:t>
      </w:r>
    </w:p>
    <w:p w:rsidR="0014015C" w:rsidRDefault="00095978">
      <w:pPr>
        <w:rPr>
          <w:rFonts w:ascii="KPMG Light" w:hAnsi="KPMG Light" w:cs="Arial"/>
          <w:color w:val="333333"/>
          <w:sz w:val="40"/>
          <w:szCs w:val="40"/>
        </w:rPr>
      </w:pPr>
      <w:proofErr w:type="spellStart"/>
      <w:r w:rsidRPr="00095978">
        <w:rPr>
          <w:rFonts w:ascii="KPMG Light" w:hAnsi="KPMG Light" w:cs="Arial"/>
          <w:color w:val="333333"/>
          <w:sz w:val="40"/>
          <w:szCs w:val="40"/>
        </w:rPr>
        <w:t>Analyst</w:t>
      </w:r>
      <w:proofErr w:type="spellEnd"/>
      <w:r w:rsidRPr="00095978">
        <w:rPr>
          <w:rFonts w:ascii="KPMG Light" w:hAnsi="KPMG Light" w:cs="Arial"/>
          <w:color w:val="333333"/>
          <w:sz w:val="40"/>
          <w:szCs w:val="40"/>
        </w:rPr>
        <w:t xml:space="preserve"> - Audit </w:t>
      </w:r>
      <w:proofErr w:type="spellStart"/>
      <w:r w:rsidRPr="00095978">
        <w:rPr>
          <w:rFonts w:ascii="KPMG Light" w:hAnsi="KPMG Light" w:cs="Arial"/>
          <w:color w:val="333333"/>
          <w:sz w:val="40"/>
          <w:szCs w:val="40"/>
        </w:rPr>
        <w:t>Financial</w:t>
      </w:r>
      <w:proofErr w:type="spellEnd"/>
      <w:r w:rsidRPr="00095978">
        <w:rPr>
          <w:rFonts w:ascii="KPMG Light" w:hAnsi="KPMG Light" w:cs="Arial"/>
          <w:color w:val="333333"/>
          <w:sz w:val="40"/>
          <w:szCs w:val="40"/>
        </w:rPr>
        <w:t xml:space="preserve"> </w:t>
      </w:r>
      <w:proofErr w:type="spellStart"/>
      <w:r w:rsidRPr="00095978">
        <w:rPr>
          <w:rFonts w:ascii="KPMG Light" w:hAnsi="KPMG Light" w:cs="Arial"/>
          <w:color w:val="333333"/>
          <w:sz w:val="40"/>
          <w:szCs w:val="40"/>
        </w:rPr>
        <w:t>Services</w:t>
      </w:r>
      <w:proofErr w:type="spellEnd"/>
      <w:r w:rsidRPr="00095978">
        <w:rPr>
          <w:rFonts w:ascii="KPMG Light" w:hAnsi="KPMG Light" w:cs="Arial"/>
          <w:color w:val="333333"/>
          <w:sz w:val="40"/>
          <w:szCs w:val="40"/>
        </w:rPr>
        <w:t xml:space="preserve"> </w:t>
      </w:r>
      <w:r>
        <w:rPr>
          <w:rFonts w:ascii="KPMG Light" w:hAnsi="KPMG Light" w:cs="Arial"/>
          <w:color w:val="333333"/>
          <w:sz w:val="40"/>
          <w:szCs w:val="40"/>
        </w:rPr>
        <w:t>–</w:t>
      </w:r>
      <w:r w:rsidRPr="00095978">
        <w:rPr>
          <w:rFonts w:ascii="KPMG Light" w:hAnsi="KPMG Light" w:cs="Arial"/>
          <w:color w:val="333333"/>
          <w:sz w:val="40"/>
          <w:szCs w:val="40"/>
        </w:rPr>
        <w:t xml:space="preserve"> Praha</w:t>
      </w:r>
    </w:p>
    <w:p w:rsidR="00095978" w:rsidRDefault="00D700AE">
      <w:pPr>
        <w:rPr>
          <w:rFonts w:ascii="KPMG Light" w:hAnsi="KPMG Light" w:cstheme="minorHAnsi"/>
          <w:sz w:val="40"/>
          <w:szCs w:val="40"/>
        </w:rPr>
      </w:pPr>
      <w:hyperlink r:id="rId9" w:history="1">
        <w:r w:rsidR="00095978" w:rsidRPr="007273EB">
          <w:rPr>
            <w:rStyle w:val="Hyperlink"/>
            <w:rFonts w:ascii="KPMG Light" w:hAnsi="KPMG Light" w:cstheme="minorHAnsi"/>
            <w:sz w:val="40"/>
            <w:szCs w:val="40"/>
          </w:rPr>
          <w:t>https://kpmg.jobs.cz/detail-pozice/?id=G2-1357912710-aden_brand0&amp;rps=186</w:t>
        </w:r>
      </w:hyperlink>
      <w:r w:rsidR="00095978">
        <w:rPr>
          <w:rFonts w:ascii="KPMG Light" w:hAnsi="KPMG Light" w:cstheme="minorHAnsi"/>
          <w:sz w:val="40"/>
          <w:szCs w:val="40"/>
        </w:rPr>
        <w:t xml:space="preserve"> </w:t>
      </w:r>
    </w:p>
    <w:p w:rsidR="00095978" w:rsidRPr="00095978" w:rsidRDefault="00095978">
      <w:pPr>
        <w:rPr>
          <w:rFonts w:ascii="KPMG Light" w:hAnsi="KPMG Light" w:cs="Arial"/>
          <w:color w:val="333333"/>
          <w:sz w:val="40"/>
          <w:szCs w:val="40"/>
        </w:rPr>
      </w:pPr>
      <w:proofErr w:type="spellStart"/>
      <w:r>
        <w:rPr>
          <w:rFonts w:ascii="KPMG Light" w:hAnsi="KPMG Light" w:cs="Arial"/>
          <w:color w:val="333333"/>
          <w:sz w:val="40"/>
          <w:szCs w:val="40"/>
        </w:rPr>
        <w:t>Analyst</w:t>
      </w:r>
      <w:proofErr w:type="spellEnd"/>
      <w:r>
        <w:rPr>
          <w:rFonts w:ascii="KPMG Light" w:hAnsi="KPMG Light" w:cs="Arial"/>
          <w:color w:val="333333"/>
          <w:sz w:val="40"/>
          <w:szCs w:val="40"/>
        </w:rPr>
        <w:t xml:space="preserve"> </w:t>
      </w:r>
      <w:r w:rsidRPr="00095978">
        <w:rPr>
          <w:rFonts w:ascii="KPMG Light" w:hAnsi="KPMG Light" w:cs="Arial"/>
          <w:color w:val="333333"/>
          <w:sz w:val="40"/>
          <w:szCs w:val="40"/>
        </w:rPr>
        <w:t xml:space="preserve">- Audit </w:t>
      </w:r>
      <w:proofErr w:type="spellStart"/>
      <w:r w:rsidRPr="00095978">
        <w:rPr>
          <w:rFonts w:ascii="KPMG Light" w:hAnsi="KPMG Light" w:cs="Arial"/>
          <w:color w:val="333333"/>
          <w:sz w:val="40"/>
          <w:szCs w:val="40"/>
        </w:rPr>
        <w:t>Commercial</w:t>
      </w:r>
      <w:proofErr w:type="spellEnd"/>
      <w:r>
        <w:rPr>
          <w:rFonts w:ascii="KPMG Light" w:hAnsi="KPMG Light" w:cs="Arial"/>
          <w:color w:val="333333"/>
          <w:sz w:val="40"/>
          <w:szCs w:val="40"/>
        </w:rPr>
        <w:t xml:space="preserve"> </w:t>
      </w:r>
      <w:r w:rsidRPr="00095978">
        <w:rPr>
          <w:rFonts w:ascii="KPMG Light" w:hAnsi="KPMG Light" w:cs="Arial"/>
          <w:color w:val="333333"/>
          <w:sz w:val="40"/>
          <w:szCs w:val="40"/>
        </w:rPr>
        <w:t>-</w:t>
      </w:r>
      <w:r>
        <w:rPr>
          <w:rFonts w:ascii="KPMG Light" w:hAnsi="KPMG Light" w:cs="Arial"/>
          <w:color w:val="333333"/>
          <w:sz w:val="40"/>
          <w:szCs w:val="40"/>
        </w:rPr>
        <w:t xml:space="preserve"> </w:t>
      </w:r>
      <w:r w:rsidRPr="00095978">
        <w:rPr>
          <w:rFonts w:ascii="KPMG Light" w:hAnsi="KPMG Light" w:cs="Arial"/>
          <w:color w:val="333333"/>
          <w:sz w:val="40"/>
          <w:szCs w:val="40"/>
        </w:rPr>
        <w:t>Praha, Brno,</w:t>
      </w:r>
      <w:r>
        <w:rPr>
          <w:rFonts w:ascii="KPMG Light" w:hAnsi="KPMG Light" w:cs="Arial"/>
          <w:color w:val="333333"/>
          <w:sz w:val="40"/>
          <w:szCs w:val="40"/>
        </w:rPr>
        <w:t xml:space="preserve"> </w:t>
      </w:r>
      <w:r w:rsidRPr="00095978">
        <w:rPr>
          <w:rFonts w:ascii="KPMG Light" w:hAnsi="KPMG Light" w:cs="Arial"/>
          <w:color w:val="333333"/>
          <w:sz w:val="40"/>
          <w:szCs w:val="40"/>
        </w:rPr>
        <w:t>Ostrava</w:t>
      </w:r>
      <w:r w:rsidR="005A6E52">
        <w:rPr>
          <w:rFonts w:ascii="KPMG Light" w:hAnsi="KPMG Light" w:cs="Arial"/>
          <w:color w:val="333333"/>
          <w:sz w:val="40"/>
          <w:szCs w:val="40"/>
        </w:rPr>
        <w:t xml:space="preserve"> (</w:t>
      </w:r>
      <w:r>
        <w:rPr>
          <w:rFonts w:ascii="KPMG Light" w:hAnsi="KPMG Light" w:cs="Arial"/>
          <w:color w:val="333333"/>
          <w:sz w:val="40"/>
          <w:szCs w:val="40"/>
        </w:rPr>
        <w:t xml:space="preserve">part </w:t>
      </w:r>
      <w:proofErr w:type="spellStart"/>
      <w:r>
        <w:rPr>
          <w:rFonts w:ascii="KPMG Light" w:hAnsi="KPMG Light" w:cs="Arial"/>
          <w:color w:val="333333"/>
          <w:sz w:val="40"/>
          <w:szCs w:val="40"/>
        </w:rPr>
        <w:t>time</w:t>
      </w:r>
      <w:proofErr w:type="spellEnd"/>
      <w:r w:rsidR="005A6E52">
        <w:rPr>
          <w:rFonts w:ascii="KPMG Light" w:hAnsi="KPMG Light" w:cs="Arial"/>
          <w:color w:val="333333"/>
          <w:sz w:val="40"/>
          <w:szCs w:val="40"/>
        </w:rPr>
        <w:t>)</w:t>
      </w:r>
    </w:p>
    <w:p w:rsidR="00095978" w:rsidRDefault="00D700AE">
      <w:pPr>
        <w:rPr>
          <w:rFonts w:ascii="KPMG Light" w:hAnsi="KPMG Light" w:cstheme="minorHAnsi"/>
          <w:sz w:val="40"/>
          <w:szCs w:val="40"/>
        </w:rPr>
      </w:pPr>
      <w:hyperlink r:id="rId10" w:history="1">
        <w:r w:rsidR="00095978" w:rsidRPr="007273EB">
          <w:rPr>
            <w:rStyle w:val="Hyperlink"/>
            <w:rFonts w:ascii="KPMG Light" w:hAnsi="KPMG Light" w:cstheme="minorHAnsi"/>
            <w:sz w:val="40"/>
            <w:szCs w:val="40"/>
          </w:rPr>
          <w:t>https://kpmg.jobs.cz/detail-pozice/?id=G2-1355086954-aden_brand0&amp;rps=186</w:t>
        </w:r>
      </w:hyperlink>
      <w:r w:rsidR="00095978">
        <w:rPr>
          <w:rFonts w:ascii="KPMG Light" w:hAnsi="KPMG Light" w:cstheme="minorHAnsi"/>
          <w:sz w:val="40"/>
          <w:szCs w:val="40"/>
        </w:rPr>
        <w:t xml:space="preserve"> </w:t>
      </w:r>
    </w:p>
    <w:p w:rsidR="00095978" w:rsidRPr="00095978" w:rsidRDefault="00095978">
      <w:pPr>
        <w:rPr>
          <w:rFonts w:ascii="KPMG Light" w:hAnsi="KPMG Light" w:cs="Arial"/>
          <w:color w:val="333333"/>
          <w:sz w:val="40"/>
          <w:szCs w:val="40"/>
        </w:rPr>
      </w:pPr>
      <w:proofErr w:type="spellStart"/>
      <w:r w:rsidRPr="00095978">
        <w:rPr>
          <w:rFonts w:ascii="KPMG Light" w:hAnsi="KPMG Light" w:cs="Arial"/>
          <w:color w:val="333333"/>
          <w:sz w:val="40"/>
          <w:szCs w:val="40"/>
        </w:rPr>
        <w:t>Analyst</w:t>
      </w:r>
      <w:proofErr w:type="spellEnd"/>
      <w:r w:rsidRPr="00095978">
        <w:rPr>
          <w:rFonts w:ascii="KPMG Light" w:hAnsi="KPMG Light" w:cs="Arial"/>
          <w:color w:val="333333"/>
          <w:sz w:val="40"/>
          <w:szCs w:val="40"/>
        </w:rPr>
        <w:t xml:space="preserve"> - Audit </w:t>
      </w:r>
      <w:proofErr w:type="spellStart"/>
      <w:r w:rsidRPr="00095978">
        <w:rPr>
          <w:rFonts w:ascii="KPMG Light" w:hAnsi="KPMG Light" w:cs="Arial"/>
          <w:color w:val="333333"/>
          <w:sz w:val="40"/>
          <w:szCs w:val="40"/>
        </w:rPr>
        <w:t>Commercial</w:t>
      </w:r>
      <w:proofErr w:type="spellEnd"/>
      <w:r w:rsidRPr="00095978">
        <w:rPr>
          <w:rFonts w:ascii="KPMG Light" w:hAnsi="KPMG Light" w:cs="Arial"/>
          <w:color w:val="333333"/>
          <w:sz w:val="40"/>
          <w:szCs w:val="40"/>
        </w:rPr>
        <w:t xml:space="preserve"> </w:t>
      </w:r>
      <w:r>
        <w:rPr>
          <w:rFonts w:ascii="KPMG Light" w:hAnsi="KPMG Light" w:cs="Arial"/>
          <w:color w:val="333333"/>
          <w:sz w:val="40"/>
          <w:szCs w:val="40"/>
        </w:rPr>
        <w:t xml:space="preserve">- </w:t>
      </w:r>
      <w:r w:rsidRPr="00095978">
        <w:rPr>
          <w:rFonts w:ascii="KPMG Light" w:hAnsi="KPMG Light" w:cs="Arial"/>
          <w:color w:val="333333"/>
          <w:sz w:val="40"/>
          <w:szCs w:val="40"/>
        </w:rPr>
        <w:t>Praha, Brno, Ostrava</w:t>
      </w:r>
    </w:p>
    <w:p w:rsidR="00095978" w:rsidRPr="00095978" w:rsidRDefault="00D700AE">
      <w:pPr>
        <w:rPr>
          <w:rFonts w:ascii="KPMG Light" w:hAnsi="KPMG Light" w:cstheme="minorHAnsi"/>
          <w:sz w:val="40"/>
          <w:szCs w:val="40"/>
        </w:rPr>
      </w:pPr>
      <w:hyperlink r:id="rId11" w:history="1">
        <w:r w:rsidR="00095978" w:rsidRPr="007273EB">
          <w:rPr>
            <w:rStyle w:val="Hyperlink"/>
            <w:rFonts w:ascii="KPMG Light" w:hAnsi="KPMG Light" w:cstheme="minorHAnsi"/>
            <w:sz w:val="40"/>
            <w:szCs w:val="40"/>
          </w:rPr>
          <w:t>https://kpmg.jobs.cz/detail-pozice/?id=G2-1355085349-aden_brand0&amp;rps=186</w:t>
        </w:r>
      </w:hyperlink>
      <w:r w:rsidR="00095978">
        <w:rPr>
          <w:rFonts w:ascii="KPMG Light" w:hAnsi="KPMG Light" w:cstheme="minorHAnsi"/>
          <w:sz w:val="40"/>
          <w:szCs w:val="40"/>
        </w:rPr>
        <w:t xml:space="preserve"> </w:t>
      </w:r>
    </w:p>
    <w:p w:rsidR="00CF5B7C" w:rsidRDefault="00CF5B7C">
      <w:pPr>
        <w:rPr>
          <w:rFonts w:ascii="KPMG Light" w:hAnsi="KPMG Light" w:cstheme="minorHAnsi"/>
          <w:b/>
          <w:sz w:val="40"/>
        </w:rPr>
      </w:pPr>
      <w:r>
        <w:rPr>
          <w:rFonts w:ascii="KPMG Light" w:hAnsi="KPMG Light" w:cstheme="minorHAnsi"/>
          <w:b/>
          <w:sz w:val="40"/>
        </w:rPr>
        <w:t xml:space="preserve">Risk </w:t>
      </w:r>
      <w:proofErr w:type="spellStart"/>
      <w:r>
        <w:rPr>
          <w:rFonts w:ascii="KPMG Light" w:hAnsi="KPMG Light" w:cstheme="minorHAnsi"/>
          <w:b/>
          <w:sz w:val="40"/>
        </w:rPr>
        <w:t>Consulting</w:t>
      </w:r>
      <w:proofErr w:type="spellEnd"/>
    </w:p>
    <w:p w:rsidR="00CF5B7C" w:rsidRPr="00095978" w:rsidRDefault="00095978">
      <w:pPr>
        <w:rPr>
          <w:rFonts w:ascii="KPMG Light" w:hAnsi="KPMG Light" w:cs="Arial"/>
          <w:color w:val="333333"/>
          <w:sz w:val="40"/>
          <w:szCs w:val="40"/>
        </w:rPr>
      </w:pPr>
      <w:r>
        <w:rPr>
          <w:rFonts w:ascii="KPMG Light" w:hAnsi="KPMG Light" w:cs="Arial"/>
          <w:color w:val="333333"/>
          <w:sz w:val="40"/>
          <w:szCs w:val="40"/>
        </w:rPr>
        <w:t>Pojistný matematik</w:t>
      </w:r>
      <w:r w:rsidRPr="00095978">
        <w:rPr>
          <w:rFonts w:ascii="KPMG Light" w:hAnsi="KPMG Light" w:cs="Arial"/>
          <w:color w:val="333333"/>
          <w:sz w:val="40"/>
          <w:szCs w:val="40"/>
        </w:rPr>
        <w:t xml:space="preserve"> (full / part </w:t>
      </w:r>
      <w:proofErr w:type="spellStart"/>
      <w:r w:rsidRPr="00095978">
        <w:rPr>
          <w:rFonts w:ascii="KPMG Light" w:hAnsi="KPMG Light" w:cs="Arial"/>
          <w:color w:val="333333"/>
          <w:sz w:val="40"/>
          <w:szCs w:val="40"/>
        </w:rPr>
        <w:t>time</w:t>
      </w:r>
      <w:proofErr w:type="spellEnd"/>
      <w:r w:rsidRPr="00095978">
        <w:rPr>
          <w:rFonts w:ascii="KPMG Light" w:hAnsi="KPMG Light" w:cs="Arial"/>
          <w:color w:val="333333"/>
          <w:sz w:val="40"/>
          <w:szCs w:val="40"/>
        </w:rPr>
        <w:t>)</w:t>
      </w:r>
    </w:p>
    <w:p w:rsidR="00095978" w:rsidRPr="00095978" w:rsidRDefault="00D700AE">
      <w:pPr>
        <w:rPr>
          <w:rFonts w:ascii="KPMG Light" w:hAnsi="KPMG Light" w:cstheme="minorHAnsi"/>
          <w:sz w:val="40"/>
        </w:rPr>
      </w:pPr>
      <w:hyperlink r:id="rId12" w:history="1">
        <w:r w:rsidR="00095978" w:rsidRPr="00095978">
          <w:rPr>
            <w:rStyle w:val="Hyperlink"/>
            <w:rFonts w:ascii="KPMG Light" w:hAnsi="KPMG Light" w:cstheme="minorHAnsi"/>
            <w:sz w:val="40"/>
          </w:rPr>
          <w:t>https://kpmg.jobs.cz/detail-pozice/?id=G2-1357705721-aden_brand0&amp;rps=186</w:t>
        </w:r>
      </w:hyperlink>
    </w:p>
    <w:p w:rsidR="00095978" w:rsidRPr="00095978" w:rsidRDefault="00095978">
      <w:pPr>
        <w:rPr>
          <w:rFonts w:ascii="KPMG Light" w:hAnsi="KPMG Light" w:cs="Arial"/>
          <w:color w:val="333333"/>
          <w:sz w:val="40"/>
          <w:szCs w:val="40"/>
        </w:rPr>
      </w:pPr>
      <w:r w:rsidRPr="00095978">
        <w:rPr>
          <w:rFonts w:ascii="KPMG Light" w:hAnsi="KPMG Light" w:cs="Arial"/>
          <w:color w:val="333333"/>
          <w:sz w:val="40"/>
          <w:szCs w:val="40"/>
        </w:rPr>
        <w:t xml:space="preserve">Business </w:t>
      </w:r>
      <w:proofErr w:type="spellStart"/>
      <w:r w:rsidRPr="00095978">
        <w:rPr>
          <w:rFonts w:ascii="KPMG Light" w:hAnsi="KPMG Light" w:cs="Arial"/>
          <w:color w:val="333333"/>
          <w:sz w:val="40"/>
          <w:szCs w:val="40"/>
        </w:rPr>
        <w:t>Analyst</w:t>
      </w:r>
      <w:proofErr w:type="spellEnd"/>
      <w:r w:rsidRPr="00095978">
        <w:rPr>
          <w:rFonts w:ascii="KPMG Light" w:hAnsi="KPMG Light" w:cs="Arial"/>
          <w:color w:val="333333"/>
          <w:sz w:val="40"/>
          <w:szCs w:val="40"/>
        </w:rPr>
        <w:t xml:space="preserve"> </w:t>
      </w:r>
      <w:r>
        <w:rPr>
          <w:rFonts w:ascii="KPMG Light" w:hAnsi="KPMG Light" w:cs="Arial"/>
          <w:color w:val="333333"/>
          <w:sz w:val="40"/>
          <w:szCs w:val="40"/>
        </w:rPr>
        <w:t xml:space="preserve">- </w:t>
      </w:r>
      <w:r w:rsidRPr="00095978">
        <w:rPr>
          <w:rFonts w:ascii="KPMG Light" w:hAnsi="KPMG Light" w:cs="Arial"/>
          <w:color w:val="333333"/>
          <w:sz w:val="40"/>
          <w:szCs w:val="40"/>
        </w:rPr>
        <w:t>IT Risk Management – Praha</w:t>
      </w:r>
      <w:r>
        <w:rPr>
          <w:rFonts w:ascii="KPMG Light" w:hAnsi="KPMG Light" w:cs="Arial"/>
          <w:color w:val="333333"/>
          <w:sz w:val="40"/>
          <w:szCs w:val="40"/>
        </w:rPr>
        <w:t xml:space="preserve"> (full</w:t>
      </w:r>
      <w:r w:rsidR="005A6E52">
        <w:rPr>
          <w:rFonts w:ascii="KPMG Light" w:hAnsi="KPMG Light" w:cs="Arial"/>
          <w:color w:val="333333"/>
          <w:sz w:val="40"/>
          <w:szCs w:val="40"/>
        </w:rPr>
        <w:t xml:space="preserve"> </w:t>
      </w:r>
      <w:r>
        <w:rPr>
          <w:rFonts w:ascii="KPMG Light" w:hAnsi="KPMG Light" w:cs="Arial"/>
          <w:color w:val="333333"/>
          <w:sz w:val="40"/>
          <w:szCs w:val="40"/>
        </w:rPr>
        <w:t>/</w:t>
      </w:r>
      <w:r w:rsidR="005A6E52">
        <w:rPr>
          <w:rFonts w:ascii="KPMG Light" w:hAnsi="KPMG Light" w:cs="Arial"/>
          <w:color w:val="333333"/>
          <w:sz w:val="40"/>
          <w:szCs w:val="40"/>
        </w:rPr>
        <w:t xml:space="preserve"> </w:t>
      </w:r>
      <w:r>
        <w:rPr>
          <w:rFonts w:ascii="KPMG Light" w:hAnsi="KPMG Light" w:cs="Arial"/>
          <w:color w:val="333333"/>
          <w:sz w:val="40"/>
          <w:szCs w:val="40"/>
        </w:rPr>
        <w:t xml:space="preserve">part </w:t>
      </w:r>
      <w:proofErr w:type="spellStart"/>
      <w:r>
        <w:rPr>
          <w:rFonts w:ascii="KPMG Light" w:hAnsi="KPMG Light" w:cs="Arial"/>
          <w:color w:val="333333"/>
          <w:sz w:val="40"/>
          <w:szCs w:val="40"/>
        </w:rPr>
        <w:t>time</w:t>
      </w:r>
      <w:proofErr w:type="spellEnd"/>
      <w:r>
        <w:rPr>
          <w:rFonts w:ascii="KPMG Light" w:hAnsi="KPMG Light" w:cs="Arial"/>
          <w:color w:val="333333"/>
          <w:sz w:val="40"/>
          <w:szCs w:val="40"/>
        </w:rPr>
        <w:t>)</w:t>
      </w:r>
    </w:p>
    <w:p w:rsidR="00095978" w:rsidRPr="00095978" w:rsidRDefault="00D700AE">
      <w:pPr>
        <w:rPr>
          <w:rFonts w:ascii="KPMG Light" w:hAnsi="KPMG Light" w:cstheme="minorHAnsi"/>
          <w:sz w:val="40"/>
        </w:rPr>
      </w:pPr>
      <w:hyperlink r:id="rId13" w:history="1">
        <w:r w:rsidR="00095978" w:rsidRPr="00095978">
          <w:rPr>
            <w:rStyle w:val="Hyperlink"/>
            <w:rFonts w:ascii="KPMG Light" w:hAnsi="KPMG Light" w:cstheme="minorHAnsi"/>
            <w:sz w:val="40"/>
          </w:rPr>
          <w:t>https://kpmg.jobs.cz/detail-pozice/?id=G2-1357702674-aden_brand0&amp;rps=186</w:t>
        </w:r>
      </w:hyperlink>
      <w:r w:rsidR="00095978" w:rsidRPr="00095978">
        <w:rPr>
          <w:rFonts w:ascii="KPMG Light" w:hAnsi="KPMG Light" w:cstheme="minorHAnsi"/>
          <w:sz w:val="40"/>
        </w:rPr>
        <w:t xml:space="preserve"> </w:t>
      </w:r>
    </w:p>
    <w:p w:rsidR="00095978" w:rsidRPr="005A6E52" w:rsidRDefault="005A6E52">
      <w:pPr>
        <w:rPr>
          <w:rFonts w:ascii="KPMG Light" w:hAnsi="KPMG Light" w:cs="Arial"/>
          <w:color w:val="333333"/>
          <w:sz w:val="40"/>
          <w:szCs w:val="40"/>
        </w:rPr>
      </w:pPr>
      <w:r>
        <w:rPr>
          <w:rFonts w:ascii="KPMG Light" w:hAnsi="KPMG Light" w:cs="Arial"/>
          <w:color w:val="333333"/>
          <w:sz w:val="40"/>
          <w:szCs w:val="40"/>
        </w:rPr>
        <w:t xml:space="preserve">Business </w:t>
      </w:r>
      <w:proofErr w:type="spellStart"/>
      <w:r>
        <w:rPr>
          <w:rFonts w:ascii="KPMG Light" w:hAnsi="KPMG Light" w:cs="Arial"/>
          <w:color w:val="333333"/>
          <w:sz w:val="40"/>
          <w:szCs w:val="40"/>
        </w:rPr>
        <w:t>Analyst</w:t>
      </w:r>
      <w:proofErr w:type="spellEnd"/>
      <w:r>
        <w:rPr>
          <w:rFonts w:ascii="KPMG Light" w:hAnsi="KPMG Light" w:cs="Arial"/>
          <w:color w:val="333333"/>
          <w:sz w:val="40"/>
          <w:szCs w:val="40"/>
        </w:rPr>
        <w:t xml:space="preserve"> – Praha (part </w:t>
      </w:r>
      <w:proofErr w:type="spellStart"/>
      <w:r>
        <w:rPr>
          <w:rFonts w:ascii="KPMG Light" w:hAnsi="KPMG Light" w:cs="Arial"/>
          <w:color w:val="333333"/>
          <w:sz w:val="40"/>
          <w:szCs w:val="40"/>
        </w:rPr>
        <w:t>time</w:t>
      </w:r>
      <w:proofErr w:type="spellEnd"/>
      <w:r>
        <w:rPr>
          <w:rFonts w:ascii="KPMG Light" w:hAnsi="KPMG Light" w:cs="Arial"/>
          <w:color w:val="333333"/>
          <w:sz w:val="40"/>
          <w:szCs w:val="40"/>
        </w:rPr>
        <w:t>)</w:t>
      </w:r>
    </w:p>
    <w:p w:rsidR="005A6E52" w:rsidRPr="005A6E52" w:rsidRDefault="00D700AE">
      <w:pPr>
        <w:rPr>
          <w:rFonts w:ascii="KPMG Light" w:hAnsi="KPMG Light" w:cstheme="minorHAnsi"/>
          <w:sz w:val="40"/>
        </w:rPr>
      </w:pPr>
      <w:hyperlink r:id="rId14" w:history="1">
        <w:r w:rsidR="005A6E52" w:rsidRPr="005A6E52">
          <w:rPr>
            <w:rStyle w:val="Hyperlink"/>
            <w:rFonts w:ascii="KPMG Light" w:hAnsi="KPMG Light" w:cstheme="minorHAnsi"/>
            <w:sz w:val="40"/>
          </w:rPr>
          <w:t>https://kpmg.jobs.cz/detail-pozice/?id=G2-1357699635-aden_brand0&amp;rps=186</w:t>
        </w:r>
      </w:hyperlink>
      <w:r w:rsidR="005A6E52" w:rsidRPr="005A6E52">
        <w:rPr>
          <w:rFonts w:ascii="KPMG Light" w:hAnsi="KPMG Light" w:cstheme="minorHAnsi"/>
          <w:sz w:val="40"/>
        </w:rPr>
        <w:t xml:space="preserve"> </w:t>
      </w:r>
    </w:p>
    <w:p w:rsidR="00095978" w:rsidRPr="005A6E52" w:rsidRDefault="005A6E52">
      <w:pPr>
        <w:rPr>
          <w:rFonts w:ascii="KPMG Light" w:hAnsi="KPMG Light" w:cs="Arial"/>
          <w:color w:val="333333"/>
          <w:sz w:val="40"/>
          <w:szCs w:val="40"/>
        </w:rPr>
      </w:pPr>
      <w:r>
        <w:rPr>
          <w:rFonts w:ascii="KPMG Light" w:hAnsi="KPMG Light" w:cs="Arial"/>
          <w:color w:val="333333"/>
          <w:sz w:val="40"/>
          <w:szCs w:val="40"/>
        </w:rPr>
        <w:t xml:space="preserve">Business </w:t>
      </w:r>
      <w:proofErr w:type="spellStart"/>
      <w:r>
        <w:rPr>
          <w:rFonts w:ascii="KPMG Light" w:hAnsi="KPMG Light" w:cs="Arial"/>
          <w:color w:val="333333"/>
          <w:sz w:val="40"/>
          <w:szCs w:val="40"/>
        </w:rPr>
        <w:t>Analyst</w:t>
      </w:r>
      <w:proofErr w:type="spellEnd"/>
      <w:r>
        <w:rPr>
          <w:rFonts w:ascii="KPMG Light" w:hAnsi="KPMG Light" w:cs="Arial"/>
          <w:color w:val="333333"/>
          <w:sz w:val="40"/>
          <w:szCs w:val="40"/>
        </w:rPr>
        <w:t xml:space="preserve"> </w:t>
      </w:r>
      <w:r w:rsidRPr="005A6E52">
        <w:rPr>
          <w:rFonts w:ascii="KPMG Light" w:hAnsi="KPMG Light" w:cs="Arial"/>
          <w:color w:val="333333"/>
          <w:sz w:val="40"/>
          <w:szCs w:val="40"/>
        </w:rPr>
        <w:t>– Praha</w:t>
      </w:r>
    </w:p>
    <w:p w:rsidR="005A6E52" w:rsidRPr="005A6E52" w:rsidRDefault="00D700AE">
      <w:pPr>
        <w:rPr>
          <w:rFonts w:ascii="KPMG Light" w:hAnsi="KPMG Light" w:cstheme="minorHAnsi"/>
          <w:sz w:val="40"/>
        </w:rPr>
      </w:pPr>
      <w:hyperlink r:id="rId15" w:history="1">
        <w:r w:rsidR="005A6E52" w:rsidRPr="005A6E52">
          <w:rPr>
            <w:rStyle w:val="Hyperlink"/>
            <w:rFonts w:ascii="KPMG Light" w:hAnsi="KPMG Light" w:cstheme="minorHAnsi"/>
            <w:sz w:val="40"/>
          </w:rPr>
          <w:t>https://kpmg.jobs.cz/detail-pozice/?id=G2-1357695402-aden_brand0&amp;rps=186</w:t>
        </w:r>
      </w:hyperlink>
      <w:r w:rsidR="005A6E52" w:rsidRPr="005A6E52">
        <w:rPr>
          <w:rFonts w:ascii="KPMG Light" w:hAnsi="KPMG Light" w:cstheme="minorHAnsi"/>
          <w:sz w:val="40"/>
        </w:rPr>
        <w:t xml:space="preserve"> </w:t>
      </w:r>
    </w:p>
    <w:p w:rsidR="005A6E52" w:rsidRPr="005A6E52" w:rsidRDefault="00D83879">
      <w:pPr>
        <w:rPr>
          <w:rFonts w:ascii="KPMG Light" w:hAnsi="KPMG Light" w:cs="Arial"/>
          <w:color w:val="333333"/>
          <w:sz w:val="40"/>
          <w:szCs w:val="40"/>
        </w:rPr>
      </w:pPr>
      <w:r>
        <w:rPr>
          <w:rFonts w:ascii="KPMG Light" w:hAnsi="KPMG Light" w:cs="Arial"/>
          <w:color w:val="333333"/>
          <w:sz w:val="40"/>
          <w:szCs w:val="40"/>
        </w:rPr>
        <w:t xml:space="preserve">Stážista do forenzního týmu </w:t>
      </w:r>
      <w:bookmarkStart w:id="0" w:name="_GoBack"/>
      <w:bookmarkEnd w:id="0"/>
      <w:r w:rsidR="005A6E52" w:rsidRPr="005A6E52">
        <w:rPr>
          <w:rFonts w:ascii="KPMG Light" w:hAnsi="KPMG Light" w:cs="Arial"/>
          <w:color w:val="333333"/>
          <w:sz w:val="40"/>
          <w:szCs w:val="40"/>
        </w:rPr>
        <w:t>– Praha</w:t>
      </w:r>
    </w:p>
    <w:p w:rsidR="005A6E52" w:rsidRDefault="00D700AE">
      <w:pPr>
        <w:rPr>
          <w:rFonts w:ascii="KPMG Light" w:hAnsi="KPMG Light" w:cstheme="minorHAnsi"/>
          <w:sz w:val="40"/>
        </w:rPr>
      </w:pPr>
      <w:hyperlink r:id="rId16" w:history="1">
        <w:r w:rsidR="005A6E52" w:rsidRPr="005A6E52">
          <w:rPr>
            <w:rStyle w:val="Hyperlink"/>
            <w:rFonts w:ascii="KPMG Light" w:hAnsi="KPMG Light" w:cstheme="minorHAnsi"/>
            <w:sz w:val="40"/>
          </w:rPr>
          <w:t>https://kpmg.jobs.cz/detail-pozice/?id=G2-1351655165-aden_brand0&amp;rps=186</w:t>
        </w:r>
      </w:hyperlink>
      <w:r w:rsidR="005A6E52" w:rsidRPr="005A6E52">
        <w:rPr>
          <w:rFonts w:ascii="KPMG Light" w:hAnsi="KPMG Light" w:cstheme="minorHAnsi"/>
          <w:sz w:val="40"/>
        </w:rPr>
        <w:t xml:space="preserve"> </w:t>
      </w:r>
    </w:p>
    <w:p w:rsidR="005A6E52" w:rsidRPr="005A6E52" w:rsidRDefault="005A6E52">
      <w:pPr>
        <w:rPr>
          <w:rFonts w:ascii="KPMG Light" w:hAnsi="KPMG Light" w:cstheme="minorHAnsi"/>
          <w:sz w:val="40"/>
        </w:rPr>
      </w:pPr>
    </w:p>
    <w:p w:rsidR="0011466D" w:rsidRDefault="00CF5B7C">
      <w:pPr>
        <w:rPr>
          <w:rFonts w:ascii="KPMG Light" w:hAnsi="KPMG Light" w:cstheme="minorHAnsi"/>
          <w:sz w:val="40"/>
        </w:rPr>
      </w:pPr>
      <w:r>
        <w:rPr>
          <w:rFonts w:ascii="KPMG Light" w:hAnsi="KPMG Light" w:cstheme="minorHAnsi"/>
          <w:sz w:val="40"/>
        </w:rPr>
        <w:t xml:space="preserve">Více se dozvíš na </w:t>
      </w:r>
      <w:hyperlink r:id="rId17" w:history="1">
        <w:r>
          <w:rPr>
            <w:rStyle w:val="Hyperlink"/>
            <w:rFonts w:ascii="KPMG Light" w:hAnsi="KPMG Light" w:cstheme="minorHAnsi"/>
            <w:sz w:val="40"/>
          </w:rPr>
          <w:t>www.vyrostlijsme.cz/</w:t>
        </w:r>
      </w:hyperlink>
      <w:r>
        <w:rPr>
          <w:rFonts w:ascii="KPMG Light" w:hAnsi="KPMG Light" w:cstheme="minorHAnsi"/>
          <w:sz w:val="40"/>
        </w:rPr>
        <w:t xml:space="preserve"> </w:t>
      </w:r>
    </w:p>
    <w:p w:rsidR="008A5630" w:rsidRDefault="008A5630">
      <w:pPr>
        <w:rPr>
          <w:rFonts w:ascii="KPMG Light" w:hAnsi="KPMG Light" w:cstheme="minorHAnsi"/>
          <w:sz w:val="40"/>
        </w:rPr>
      </w:pPr>
      <w:r>
        <w:rPr>
          <w:rFonts w:ascii="KPMG Light" w:hAnsi="KPMG Light" w:cstheme="minorHAnsi"/>
          <w:sz w:val="40"/>
        </w:rPr>
        <w:t xml:space="preserve">Těšíme se na tebe u výběrového řízení </w:t>
      </w:r>
      <w:r w:rsidRPr="008A5630">
        <w:rPr>
          <w:rFonts w:ascii="KPMG Light" w:hAnsi="KPMG Light" w:cstheme="minorHAnsi"/>
          <w:sz w:val="40"/>
        </w:rPr>
        <w:sym w:font="Wingdings" w:char="F04A"/>
      </w:r>
      <w:r>
        <w:rPr>
          <w:rFonts w:ascii="KPMG Light" w:hAnsi="KPMG Light" w:cstheme="minorHAnsi"/>
          <w:sz w:val="40"/>
        </w:rPr>
        <w:t xml:space="preserve"> </w:t>
      </w:r>
    </w:p>
    <w:p w:rsidR="0011466D" w:rsidRDefault="00F9082A">
      <w:r>
        <w:rPr>
          <w:rFonts w:ascii="KPMG Light" w:hAnsi="KPMG Light" w:cstheme="minorHAnsi"/>
          <w:sz w:val="40"/>
        </w:rPr>
        <w:t>Tvoje KPMG</w:t>
      </w:r>
    </w:p>
    <w:sectPr w:rsidR="0011466D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0AE" w:rsidRDefault="00D700AE" w:rsidP="00CF5B7C">
      <w:pPr>
        <w:spacing w:after="0" w:line="240" w:lineRule="auto"/>
      </w:pPr>
      <w:r>
        <w:separator/>
      </w:r>
    </w:p>
  </w:endnote>
  <w:endnote w:type="continuationSeparator" w:id="0">
    <w:p w:rsidR="00D700AE" w:rsidRDefault="00D700AE" w:rsidP="00CF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PMG Light">
    <w:panose1 w:val="020B040303020204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0AE" w:rsidRDefault="00D700AE" w:rsidP="00CF5B7C">
      <w:pPr>
        <w:spacing w:after="0" w:line="240" w:lineRule="auto"/>
      </w:pPr>
      <w:r>
        <w:separator/>
      </w:r>
    </w:p>
  </w:footnote>
  <w:footnote w:type="continuationSeparator" w:id="0">
    <w:p w:rsidR="00D700AE" w:rsidRDefault="00D700AE" w:rsidP="00CF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7C" w:rsidRDefault="00CF5B7C">
    <w:pPr>
      <w:pStyle w:val="Header"/>
    </w:pPr>
    <w:r w:rsidRPr="009B5353">
      <w:rPr>
        <w:noProof/>
        <w:lang w:eastAsia="cs-CZ"/>
      </w:rPr>
      <w:drawing>
        <wp:inline distT="0" distB="0" distL="0" distR="0" wp14:anchorId="23718CDC" wp14:editId="56359A94">
          <wp:extent cx="804545" cy="341630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E2"/>
    <w:rsid w:val="00095978"/>
    <w:rsid w:val="0011466D"/>
    <w:rsid w:val="0014015C"/>
    <w:rsid w:val="00235684"/>
    <w:rsid w:val="00557A51"/>
    <w:rsid w:val="005A6E52"/>
    <w:rsid w:val="00865E12"/>
    <w:rsid w:val="008A5630"/>
    <w:rsid w:val="009B571E"/>
    <w:rsid w:val="00B903E2"/>
    <w:rsid w:val="00CB00A9"/>
    <w:rsid w:val="00CC6E8D"/>
    <w:rsid w:val="00CF5B7C"/>
    <w:rsid w:val="00D700AE"/>
    <w:rsid w:val="00D83879"/>
    <w:rsid w:val="00F9082A"/>
    <w:rsid w:val="00FB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48CD3-5390-4F69-B06E-987A69EA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B7C"/>
  </w:style>
  <w:style w:type="paragraph" w:styleId="Footer">
    <w:name w:val="footer"/>
    <w:basedOn w:val="Normal"/>
    <w:link w:val="FooterChar"/>
    <w:uiPriority w:val="99"/>
    <w:unhideWhenUsed/>
    <w:rsid w:val="00CF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B7C"/>
  </w:style>
  <w:style w:type="character" w:styleId="Hyperlink">
    <w:name w:val="Hyperlink"/>
    <w:basedOn w:val="DefaultParagraphFont"/>
    <w:uiPriority w:val="99"/>
    <w:unhideWhenUsed/>
    <w:rsid w:val="00CF5B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5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mg.jobs.cz/detail-pozice/?id=G2-1357915402-aden_brand0&amp;rps=186" TargetMode="External"/><Relationship Id="rId13" Type="http://schemas.openxmlformats.org/officeDocument/2006/relationships/hyperlink" Target="https://kpmg.jobs.cz/detail-pozice/?id=G2-1357702674-aden_brand0&amp;rps=186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pmg.jobs.cz/detail-pozice/?id=G2-1359445849-aden_brand0&amp;rps=186" TargetMode="External"/><Relationship Id="rId12" Type="http://schemas.openxmlformats.org/officeDocument/2006/relationships/hyperlink" Target="https://kpmg.jobs.cz/detail-pozice/?id=G2-1357705721-aden_brand0&amp;rps=186" TargetMode="External"/><Relationship Id="rId17" Type="http://schemas.openxmlformats.org/officeDocument/2006/relationships/hyperlink" Target="https://www.vyrostlijsme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pmg.jobs.cz/detail-pozice/?id=G2-1351655165-aden_brand0&amp;rps=18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pmg.jobs.cz/detail-pozice/?id=G2-1354668386-aden_brand0&amp;rps=186" TargetMode="External"/><Relationship Id="rId11" Type="http://schemas.openxmlformats.org/officeDocument/2006/relationships/hyperlink" Target="https://kpmg.jobs.cz/detail-pozice/?id=G2-1355085349-aden_brand0&amp;rps=18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pmg.jobs.cz/detail-pozice/?id=G2-1357695402-aden_brand0&amp;rps=186" TargetMode="External"/><Relationship Id="rId10" Type="http://schemas.openxmlformats.org/officeDocument/2006/relationships/hyperlink" Target="https://kpmg.jobs.cz/detail-pozice/?id=G2-1355086954-aden_brand0&amp;rps=18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kpmg.jobs.cz/detail-pozice/?id=G2-1357912710-aden_brand0&amp;rps=186" TargetMode="External"/><Relationship Id="rId14" Type="http://schemas.openxmlformats.org/officeDocument/2006/relationships/hyperlink" Target="https://kpmg.jobs.cz/detail-pozice/?id=G2-1357699635-aden_brand0&amp;rps=1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Kopecka, Pavla</dc:creator>
  <cp:keywords/>
  <dc:description/>
  <cp:lastModifiedBy>Kopecka, Pavla</cp:lastModifiedBy>
  <cp:revision>12</cp:revision>
  <dcterms:created xsi:type="dcterms:W3CDTF">2019-02-12T15:15:00Z</dcterms:created>
  <dcterms:modified xsi:type="dcterms:W3CDTF">2019-02-22T15:41:00Z</dcterms:modified>
</cp:coreProperties>
</file>